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B7" w:rsidRPr="003E2EF5" w:rsidRDefault="000077B7" w:rsidP="000077B7">
      <w:pPr>
        <w:rPr>
          <w:b/>
        </w:rPr>
      </w:pPr>
      <w:r w:rsidRPr="003E2EF5">
        <w:rPr>
          <w:b/>
        </w:rPr>
        <w:t xml:space="preserve">APLICACIÓN NORMAS ICONTEC GUÍA GENERAL </w:t>
      </w:r>
      <w:r>
        <w:rPr>
          <w:b/>
        </w:rPr>
        <w:t>Y PARA HOJA DE PORTADA</w:t>
      </w:r>
    </w:p>
    <w:p w:rsidR="000077B7" w:rsidRPr="00DB3F60" w:rsidRDefault="000077B7" w:rsidP="000077B7">
      <w:pPr>
        <w:shd w:val="clear" w:color="auto" w:fill="FFFFFF"/>
        <w:spacing w:before="343" w:after="80" w:line="247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es-CO"/>
        </w:rPr>
      </w:pPr>
      <w:r w:rsidRPr="00DB3F60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es-CO"/>
        </w:rPr>
        <w:t>Márgenes en las normas ICONTEC</w:t>
      </w:r>
    </w:p>
    <w:p w:rsidR="000077B7" w:rsidRPr="00DB3F60" w:rsidRDefault="000077B7" w:rsidP="000077B7">
      <w:pPr>
        <w:shd w:val="clear" w:color="auto" w:fill="FFFFFF"/>
        <w:spacing w:after="160" w:line="34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Las márgenes en las normas de ICONTEC están definidas por las siguientes reglas:</w:t>
      </w:r>
    </w:p>
    <w:p w:rsidR="000077B7" w:rsidRPr="00DB3F60" w:rsidRDefault="000077B7" w:rsidP="000077B7">
      <w:pPr>
        <w:numPr>
          <w:ilvl w:val="0"/>
          <w:numId w:val="1"/>
        </w:numPr>
        <w:shd w:val="clear" w:color="auto" w:fill="FFFFFF"/>
        <w:spacing w:after="0" w:line="240" w:lineRule="auto"/>
        <w:ind w:left="181" w:hanging="357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 w:rsidRPr="00DB3F60">
        <w:rPr>
          <w:rFonts w:ascii="Times New Roman" w:eastAsia="Times New Roman" w:hAnsi="Times New Roman" w:cs="Times New Roman"/>
          <w:b/>
          <w:bCs/>
          <w:color w:val="000000"/>
          <w:sz w:val="18"/>
          <w:lang w:eastAsia="es-CO"/>
        </w:rPr>
        <w:t>Margen Superior</w:t>
      </w: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: Para portada, 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 xml:space="preserve"> </w:t>
      </w: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portada o títulos 4 centímetros y para hojas con contenido regular 3 centímetros.</w:t>
      </w:r>
    </w:p>
    <w:p w:rsidR="000077B7" w:rsidRPr="00DB3F60" w:rsidRDefault="000077B7" w:rsidP="000077B7">
      <w:pPr>
        <w:numPr>
          <w:ilvl w:val="0"/>
          <w:numId w:val="1"/>
        </w:num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 w:rsidRPr="00DB3F60">
        <w:rPr>
          <w:rFonts w:ascii="Times New Roman" w:eastAsia="Times New Roman" w:hAnsi="Times New Roman" w:cs="Times New Roman"/>
          <w:b/>
          <w:bCs/>
          <w:color w:val="000000"/>
          <w:sz w:val="18"/>
          <w:lang w:eastAsia="es-CO"/>
        </w:rPr>
        <w:t>Margen Inferior</w:t>
      </w: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: Sin importar el contenido de la hoja, la margen inferior en las normas de ICONTEC será de 3 centímetros.</w:t>
      </w:r>
    </w:p>
    <w:p w:rsidR="000077B7" w:rsidRPr="00DB3F60" w:rsidRDefault="000077B7" w:rsidP="000077B7">
      <w:pPr>
        <w:numPr>
          <w:ilvl w:val="0"/>
          <w:numId w:val="1"/>
        </w:num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 w:rsidRPr="00DB3F60">
        <w:rPr>
          <w:rFonts w:ascii="Times New Roman" w:eastAsia="Times New Roman" w:hAnsi="Times New Roman" w:cs="Times New Roman"/>
          <w:b/>
          <w:bCs/>
          <w:color w:val="000000"/>
          <w:sz w:val="18"/>
          <w:lang w:eastAsia="es-CO"/>
        </w:rPr>
        <w:t>Margen Izquierda</w:t>
      </w: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: Si vas a encuadernar tu trabajo o documento la margen izquierda debe ser de 4 centímetros, pero si por el contrario le vas a poner ganchos la margen será de 3 centímetros.</w:t>
      </w:r>
    </w:p>
    <w:p w:rsidR="000077B7" w:rsidRDefault="000077B7" w:rsidP="000077B7">
      <w:pPr>
        <w:numPr>
          <w:ilvl w:val="0"/>
          <w:numId w:val="1"/>
        </w:num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 w:rsidRPr="00DB3F60">
        <w:rPr>
          <w:rFonts w:ascii="Times New Roman" w:eastAsia="Times New Roman" w:hAnsi="Times New Roman" w:cs="Times New Roman"/>
          <w:b/>
          <w:bCs/>
          <w:color w:val="000000"/>
          <w:sz w:val="18"/>
          <w:lang w:eastAsia="es-CO"/>
        </w:rPr>
        <w:t>Margen Derecha</w:t>
      </w:r>
      <w:r w:rsidRPr="00DB3F60"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  <w:t>: La margen derecha siempre será de 2 centímetros</w:t>
      </w: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es-CO"/>
        </w:rPr>
        <w:pict>
          <v:group id="_x0000_s1026" style="position:absolute;left:0;text-align:left;margin-left:82.4pt;margin-top:8.7pt;width:232.55pt;height:310.35pt;z-index:251660288" coordorigin="3349,5063" coordsize="4651,68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096;top:5063;width:35;height:640" o:connectortype="straight">
              <v:stroke startarrow="block" endarrow="block"/>
            </v:shape>
            <v:shape id="_x0000_s1028" type="#_x0000_t32" style="position:absolute;left:3349;top:6549;width:697;height:11" o:connectortype="straight">
              <v:stroke startarrow="block" endarrow="block"/>
            </v:shape>
            <v:shape id="_x0000_s1029" type="#_x0000_t32" style="position:absolute;left:7554;top:6949;width:446;height:0" o:connectortype="straight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349;top:5063;width:4651;height:6880" filled="f">
              <v:textbox inset="0,0,0,0">
                <w:txbxContent>
                  <w:p w:rsidR="000077B7" w:rsidRDefault="000077B7" w:rsidP="000077B7">
                    <w:r>
                      <w:t xml:space="preserve">                4cm</w:t>
                    </w:r>
                  </w:p>
                  <w:p w:rsidR="000077B7" w:rsidRDefault="000077B7" w:rsidP="000077B7"/>
                  <w:p w:rsidR="000077B7" w:rsidRDefault="000077B7" w:rsidP="000077B7">
                    <w:r>
                      <w:t xml:space="preserve">4cm                                                                              </w:t>
                    </w:r>
                  </w:p>
                  <w:p w:rsidR="000077B7" w:rsidRDefault="000077B7" w:rsidP="000077B7">
                    <w:r>
                      <w:t xml:space="preserve">                       </w:t>
                    </w:r>
                  </w:p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>
                    <w:r>
                      <w:t xml:space="preserve">                       </w:t>
                    </w:r>
                  </w:p>
                  <w:p w:rsidR="000077B7" w:rsidRDefault="000077B7" w:rsidP="000077B7">
                    <w:r>
                      <w:t xml:space="preserve">                      3cm</w:t>
                    </w:r>
                  </w:p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/>
                  <w:p w:rsidR="000077B7" w:rsidRDefault="000077B7" w:rsidP="000077B7">
                    <w:r>
                      <w:t xml:space="preserve">                                                              </w:t>
                    </w:r>
                    <w:r w:rsidRPr="00D370D6">
                      <w:rPr>
                        <w:sz w:val="18"/>
                        <w:szCs w:val="18"/>
                      </w:rPr>
                      <w:t>2cm</w:t>
                    </w:r>
                  </w:p>
                </w:txbxContent>
              </v:textbox>
            </v:shape>
            <v:shape id="_x0000_s1031" type="#_x0000_t202" style="position:absolute;left:4046;top:5703;width:3508;height:5645">
              <v:textbox inset=",0,,0">
                <w:txbxContent>
                  <w:p w:rsidR="000077B7" w:rsidRDefault="000077B7" w:rsidP="000077B7">
                    <w:pPr>
                      <w:jc w:val="center"/>
                    </w:pPr>
                    <w:r w:rsidRPr="0098255B">
                      <w:rPr>
                        <w:sz w:val="20"/>
                        <w:szCs w:val="20"/>
                      </w:rPr>
                      <w:t>TITULO DEL TRABAJO O PROYECTO</w:t>
                    </w:r>
                    <w:r>
                      <w:t xml:space="preserve"> Centrado</w:t>
                    </w: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  <w:r w:rsidRPr="0098255B">
                      <w:rPr>
                        <w:sz w:val="20"/>
                        <w:szCs w:val="20"/>
                      </w:rPr>
                      <w:t>NOMBRE COMPLETO DE LOS AUTORES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t>Centrado y en orden alfabético</w:t>
                    </w: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Pr="0098255B" w:rsidRDefault="000077B7" w:rsidP="000077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8255B">
                      <w:rPr>
                        <w:sz w:val="20"/>
                        <w:szCs w:val="20"/>
                      </w:rPr>
                      <w:t xml:space="preserve">Centrado                                 </w:t>
                    </w:r>
                  </w:p>
                  <w:p w:rsidR="000077B7" w:rsidRPr="0098255B" w:rsidRDefault="000077B7" w:rsidP="000077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8255B">
                      <w:rPr>
                        <w:sz w:val="20"/>
                        <w:szCs w:val="20"/>
                      </w:rPr>
                      <w:t>NOMBRE DE LA INSTITUCIÓN            AREA (TECNOLOGÍA)                     CIUDAD                                                 AÑO</w:t>
                    </w: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</w:p>
                  <w:p w:rsidR="000077B7" w:rsidRDefault="000077B7" w:rsidP="000077B7">
                    <w:pPr>
                      <w:jc w:val="center"/>
                    </w:pPr>
                  </w:p>
                </w:txbxContent>
              </v:textbox>
            </v:shape>
            <v:shape id="_x0000_s1032" type="#_x0000_t32" style="position:absolute;left:4365;top:11348;width:24;height:595" o:connectortype="straight">
              <v:stroke startarrow="block" endarrow="block"/>
            </v:shape>
            <v:shape id="_x0000_s1033" type="#_x0000_t32" style="position:absolute;left:6251;top:6194;width:1303;height:0" o:connectortype="straight">
              <v:stroke endarrow="block"/>
            </v:shape>
            <v:shape id="_x0000_s1034" type="#_x0000_t32" style="position:absolute;left:4046;top:6194;width:1280;height:0;flip:x" o:connectortype="straight">
              <v:stroke endarrow="block"/>
            </v:shape>
            <v:shape id="_x0000_s1035" type="#_x0000_t32" style="position:absolute;left:7154;top:8434;width:400;height:0" o:connectortype="straight">
              <v:stroke endarrow="block"/>
            </v:shape>
            <v:shape id="_x0000_s1036" type="#_x0000_t32" style="position:absolute;left:4046;top:8434;width:343;height:0;flip:x" o:connectortype="straight">
              <v:stroke endarrow="block"/>
            </v:shape>
            <v:shape id="_x0000_s1037" type="#_x0000_t32" style="position:absolute;left:4046;top:10046;width:1280;height:0;flip:x" o:connectortype="straight">
              <v:stroke endarrow="block"/>
            </v:shape>
            <v:shape id="_x0000_s1038" type="#_x0000_t32" style="position:absolute;left:6251;top:10046;width:1303;height:0" o:connectortype="straight">
              <v:stroke endarrow="block"/>
            </v:shape>
          </v:group>
        </w:pict>
      </w: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>
      <w:pPr>
        <w:shd w:val="clear" w:color="auto" w:fill="FFFFFF"/>
        <w:spacing w:after="0" w:line="343" w:lineRule="atLeast"/>
        <w:ind w:left="183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Pr="00DB3F60" w:rsidRDefault="000077B7" w:rsidP="000077B7">
      <w:pPr>
        <w:shd w:val="clear" w:color="auto" w:fill="FFFFFF"/>
        <w:spacing w:after="0" w:line="343" w:lineRule="atLeast"/>
        <w:ind w:left="18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s-CO"/>
        </w:rPr>
      </w:pPr>
    </w:p>
    <w:p w:rsidR="000077B7" w:rsidRDefault="000077B7" w:rsidP="000077B7"/>
    <w:p w:rsidR="000077B7" w:rsidRDefault="000077B7" w:rsidP="000077B7"/>
    <w:p w:rsidR="000077B7" w:rsidRDefault="000077B7" w:rsidP="000077B7"/>
    <w:p w:rsidR="000077B7" w:rsidRDefault="000077B7" w:rsidP="000077B7">
      <w:pPr>
        <w:pStyle w:val="NormalWeb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18"/>
          <w:szCs w:val="18"/>
        </w:rPr>
      </w:pPr>
      <w:r>
        <w:rPr>
          <w:rStyle w:val="Textoennegrita"/>
          <w:color w:val="000000"/>
          <w:sz w:val="18"/>
          <w:szCs w:val="18"/>
          <w:bdr w:val="none" w:sz="0" w:space="0" w:color="auto" w:frame="1"/>
        </w:rPr>
        <w:t>Espaciado y tamaño de letra en las normas de ICONTEC</w:t>
      </w:r>
    </w:p>
    <w:p w:rsidR="000077B7" w:rsidRDefault="000077B7" w:rsidP="000077B7">
      <w:pPr>
        <w:pStyle w:val="NormalWeb"/>
        <w:shd w:val="clear" w:color="auto" w:fill="FFFFFF"/>
        <w:spacing w:before="0" w:beforeAutospacing="0" w:after="0" w:afterAutospacing="0" w:line="343" w:lineRule="atLeast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Los espacios en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rStyle w:val="nfasis"/>
          <w:color w:val="000000"/>
          <w:sz w:val="18"/>
          <w:szCs w:val="18"/>
          <w:bdr w:val="none" w:sz="0" w:space="0" w:color="auto" w:frame="1"/>
        </w:rPr>
        <w:t>las normas ICONTEC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se manejan de una forma sencilla, debes dejar dos espacio después de cada título o subtítulo y manejar interlineado sencillo en todo el contenido. Todo el texto debe ir justificado y debe respetar las márgenes, todo los textos del contenido deben comenzar en la margen superior y terminar en la inferior salvo que se trate de un subtítulo, en este caso se debe procurar no dejar títulos o subtítulos al final de la página, se recomienda agregar un poco más de texto en los párrafos anteriores y ubicar el título o subtítulo en la siguiente hoja.</w:t>
      </w:r>
    </w:p>
    <w:p w:rsidR="000077B7" w:rsidRDefault="000077B7" w:rsidP="000077B7">
      <w:pPr>
        <w:pStyle w:val="NormalWeb"/>
        <w:shd w:val="clear" w:color="auto" w:fill="FFFFFF"/>
        <w:spacing w:before="0" w:beforeAutospacing="0" w:after="160" w:afterAutospacing="0" w:line="343" w:lineRule="atLeast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fuente (tipo de letra) debe ser </w:t>
      </w:r>
      <w:proofErr w:type="spellStart"/>
      <w:r>
        <w:rPr>
          <w:color w:val="000000"/>
          <w:sz w:val="18"/>
          <w:szCs w:val="18"/>
        </w:rPr>
        <w:t>Arial</w:t>
      </w:r>
      <w:proofErr w:type="spellEnd"/>
      <w:r>
        <w:rPr>
          <w:color w:val="000000"/>
          <w:sz w:val="18"/>
          <w:szCs w:val="18"/>
        </w:rPr>
        <w:t xml:space="preserve"> y el tamaño de la letra debe ser 12, no es recomendable usar sangría ni subrayar ninguna palabra, las hojas deben ser tamaño carta, sus dimensiones son 21.59 Centímetros x 27.94 Centímetros.</w:t>
      </w:r>
    </w:p>
    <w:p w:rsidR="00B0717F" w:rsidRDefault="00B0717F"/>
    <w:sectPr w:rsidR="00B0717F" w:rsidSect="00B071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17AC"/>
    <w:multiLevelType w:val="multilevel"/>
    <w:tmpl w:val="EBA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077B7"/>
    <w:rsid w:val="000077B7"/>
    <w:rsid w:val="004D2EE1"/>
    <w:rsid w:val="00643BC7"/>
    <w:rsid w:val="00B0717F"/>
    <w:rsid w:val="00B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29"/>
        <o:r id="V:Rule4" type="connector" idref="#_x0000_s1028"/>
        <o:r id="V:Rule5" type="connector" idref="#_x0000_s1033"/>
        <o:r id="V:Rule6" type="connector" idref="#_x0000_s1034"/>
        <o:r id="V:Rule7" type="connector" idref="#_x0000_s1037"/>
        <o:r id="V:Rule8" type="connector" idref="#_x0000_s1032"/>
        <o:r id="V:Rule9" type="connector" idref="#_x0000_s1036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077B7"/>
    <w:rPr>
      <w:b/>
      <w:bCs/>
    </w:rPr>
  </w:style>
  <w:style w:type="character" w:customStyle="1" w:styleId="apple-converted-space">
    <w:name w:val="apple-converted-space"/>
    <w:basedOn w:val="Fuentedeprrafopredeter"/>
    <w:rsid w:val="000077B7"/>
  </w:style>
  <w:style w:type="character" w:styleId="nfasis">
    <w:name w:val="Emphasis"/>
    <w:basedOn w:val="Fuentedeprrafopredeter"/>
    <w:uiPriority w:val="20"/>
    <w:qFormat/>
    <w:rsid w:val="00007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1</cp:revision>
  <dcterms:created xsi:type="dcterms:W3CDTF">2015-04-01T23:04:00Z</dcterms:created>
  <dcterms:modified xsi:type="dcterms:W3CDTF">2015-04-01T23:06:00Z</dcterms:modified>
</cp:coreProperties>
</file>